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1F0" w:rsidRPr="00654F89" w:rsidRDefault="008771F0" w:rsidP="00E3060F">
      <w:pPr>
        <w:tabs>
          <w:tab w:val="center" w:pos="7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6A06">
        <w:rPr>
          <w:rFonts w:ascii="Times New Roman" w:hAnsi="Times New Roman" w:cs="Times New Roman"/>
          <w:b/>
          <w:sz w:val="24"/>
          <w:szCs w:val="24"/>
        </w:rPr>
        <w:tab/>
      </w:r>
      <w:r w:rsidRPr="00654F89">
        <w:rPr>
          <w:rFonts w:ascii="Times New Roman" w:hAnsi="Times New Roman" w:cs="Times New Roman"/>
          <w:b/>
          <w:sz w:val="24"/>
          <w:szCs w:val="24"/>
        </w:rPr>
        <w:t xml:space="preserve">Отчет </w:t>
      </w:r>
      <w:r w:rsidR="004C1581" w:rsidRPr="00654F89">
        <w:rPr>
          <w:rFonts w:ascii="Times New Roman" w:hAnsi="Times New Roman" w:cs="Times New Roman"/>
          <w:b/>
          <w:sz w:val="24"/>
          <w:szCs w:val="24"/>
        </w:rPr>
        <w:t xml:space="preserve">и пояснительная записка </w:t>
      </w:r>
      <w:r w:rsidRPr="00654F89">
        <w:rPr>
          <w:rFonts w:ascii="Times New Roman" w:hAnsi="Times New Roman" w:cs="Times New Roman"/>
          <w:b/>
          <w:sz w:val="24"/>
          <w:szCs w:val="24"/>
        </w:rPr>
        <w:t>о выполнении мероприятий</w:t>
      </w:r>
    </w:p>
    <w:p w:rsidR="00296A06" w:rsidRPr="00654F89" w:rsidRDefault="008771F0" w:rsidP="00296A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F89">
        <w:rPr>
          <w:rFonts w:ascii="Times New Roman" w:hAnsi="Times New Roman" w:cs="Times New Roman"/>
          <w:b/>
          <w:sz w:val="24"/>
          <w:szCs w:val="24"/>
        </w:rPr>
        <w:t xml:space="preserve">по муниципальной программе </w:t>
      </w:r>
      <w:r w:rsidR="00296A06" w:rsidRPr="00654F89">
        <w:rPr>
          <w:rFonts w:ascii="Times New Roman" w:hAnsi="Times New Roman" w:cs="Times New Roman"/>
          <w:b/>
          <w:sz w:val="24"/>
          <w:szCs w:val="24"/>
        </w:rPr>
        <w:t>«Создание условий для эффективного муниципального управления в муниципальном образовании «Вяземский муниципальный округ» Смоленской области» за 2025год</w:t>
      </w:r>
    </w:p>
    <w:p w:rsidR="00296A06" w:rsidRPr="00654F89" w:rsidRDefault="00296A06" w:rsidP="00296A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BB8" w:rsidRPr="00654F89" w:rsidRDefault="00380BB8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F89">
        <w:rPr>
          <w:rFonts w:ascii="Times New Roman" w:hAnsi="Times New Roman" w:cs="Times New Roman"/>
          <w:b/>
          <w:sz w:val="24"/>
          <w:szCs w:val="24"/>
        </w:rPr>
        <w:t>Сведения о выполнен</w:t>
      </w:r>
      <w:r w:rsidR="009D4772" w:rsidRPr="00654F89">
        <w:rPr>
          <w:rFonts w:ascii="Times New Roman" w:hAnsi="Times New Roman" w:cs="Times New Roman"/>
          <w:b/>
          <w:sz w:val="24"/>
          <w:szCs w:val="24"/>
        </w:rPr>
        <w:t xml:space="preserve">ии </w:t>
      </w:r>
      <w:r w:rsidR="00BA69E1" w:rsidRPr="00654F89">
        <w:rPr>
          <w:rFonts w:ascii="Times New Roman" w:hAnsi="Times New Roman" w:cs="Times New Roman"/>
          <w:b/>
          <w:sz w:val="24"/>
          <w:szCs w:val="24"/>
        </w:rPr>
        <w:t>мероприятий программы за 20</w:t>
      </w:r>
      <w:r w:rsidR="0050021B" w:rsidRPr="00654F89">
        <w:rPr>
          <w:rFonts w:ascii="Times New Roman" w:hAnsi="Times New Roman" w:cs="Times New Roman"/>
          <w:b/>
          <w:sz w:val="24"/>
          <w:szCs w:val="24"/>
        </w:rPr>
        <w:t>2</w:t>
      </w:r>
      <w:r w:rsidR="00296A06" w:rsidRPr="00654F89">
        <w:rPr>
          <w:rFonts w:ascii="Times New Roman" w:hAnsi="Times New Roman" w:cs="Times New Roman"/>
          <w:b/>
          <w:sz w:val="24"/>
          <w:szCs w:val="24"/>
        </w:rPr>
        <w:t>5</w:t>
      </w:r>
      <w:r w:rsidRPr="00654F8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4573" w:type="dxa"/>
        <w:tblLook w:val="04A0" w:firstRow="1" w:lastRow="0" w:firstColumn="1" w:lastColumn="0" w:noHBand="0" w:noVBand="1"/>
      </w:tblPr>
      <w:tblGrid>
        <w:gridCol w:w="959"/>
        <w:gridCol w:w="3969"/>
        <w:gridCol w:w="4252"/>
        <w:gridCol w:w="2977"/>
        <w:gridCol w:w="2409"/>
        <w:gridCol w:w="7"/>
      </w:tblGrid>
      <w:tr w:rsidR="00654F89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654F89" w:rsidRPr="00654F89" w:rsidRDefault="00654F89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Align w:val="center"/>
          </w:tcPr>
          <w:p w:rsidR="00654F89" w:rsidRPr="00654F89" w:rsidRDefault="00654F89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программы</w:t>
            </w:r>
          </w:p>
        </w:tc>
        <w:tc>
          <w:tcPr>
            <w:tcW w:w="4252" w:type="dxa"/>
            <w:vAlign w:val="center"/>
          </w:tcPr>
          <w:p w:rsidR="00654F89" w:rsidRPr="00654F89" w:rsidRDefault="00654F89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программы</w:t>
            </w:r>
          </w:p>
          <w:p w:rsidR="00654F89" w:rsidRPr="00654F89" w:rsidRDefault="00654F89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54F89" w:rsidRPr="00654F89" w:rsidRDefault="00654F89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Финансирование по источникам (федеральный, областной, местный, прочее (расшифровать)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</w:tcPr>
          <w:p w:rsidR="000978AD" w:rsidRPr="00654F89" w:rsidRDefault="000978AD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978AD" w:rsidRPr="00654F89" w:rsidRDefault="000978AD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978AD" w:rsidRPr="00654F89" w:rsidRDefault="000978AD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%, примечание</w:t>
            </w:r>
          </w:p>
        </w:tc>
        <w:tc>
          <w:tcPr>
            <w:tcW w:w="2977" w:type="dxa"/>
          </w:tcPr>
          <w:p w:rsidR="000978AD" w:rsidRPr="00654F89" w:rsidRDefault="000978AD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0978AD" w:rsidRPr="00654F89" w:rsidRDefault="00654F89" w:rsidP="00FA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78AD"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сполнение, </w:t>
            </w:r>
            <w:proofErr w:type="spellStart"/>
            <w:r w:rsidR="000978AD" w:rsidRPr="00654F8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0978AD" w:rsidRPr="00654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4F89" w:rsidRPr="00654F89" w:rsidTr="00654F89">
        <w:tc>
          <w:tcPr>
            <w:tcW w:w="14573" w:type="dxa"/>
            <w:gridSpan w:val="6"/>
            <w:vAlign w:val="center"/>
          </w:tcPr>
          <w:p w:rsidR="00654F89" w:rsidRPr="00654F89" w:rsidRDefault="00654F89" w:rsidP="00654F89">
            <w:pPr>
              <w:autoSpaceDE w:val="0"/>
              <w:autoSpaceDN w:val="0"/>
              <w:adjustRightInd w:val="0"/>
              <w:ind w:right="-4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Pr="00654F89">
              <w:rPr>
                <w:rFonts w:ascii="Times New Roman" w:hAnsi="Times New Roman" w:cs="Times New Roman"/>
                <w:lang w:eastAsia="ru-RU"/>
              </w:rPr>
              <w:t xml:space="preserve"> 1 </w:t>
            </w:r>
            <w:r w:rsidRPr="00654F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«Обеспечение организационных условий для реализации муниципальной программы»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  <w:vAlign w:val="center"/>
          </w:tcPr>
          <w:p w:rsidR="000978AD" w:rsidRPr="00654F89" w:rsidRDefault="000978AD" w:rsidP="00296A0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296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2" w:type="dxa"/>
            <w:vAlign w:val="center"/>
          </w:tcPr>
          <w:p w:rsidR="00654F89" w:rsidRPr="00654F89" w:rsidRDefault="000978AD" w:rsidP="0009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99% </w:t>
            </w:r>
          </w:p>
          <w:p w:rsidR="000978AD" w:rsidRPr="00654F89" w:rsidRDefault="000978AD" w:rsidP="0009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отчетного периода сложилась кредиторская задолженность в сумме  396,0 </w:t>
            </w:r>
            <w:proofErr w:type="spellStart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94 572,7</w:t>
            </w:r>
          </w:p>
          <w:p w:rsidR="000978AD" w:rsidRPr="00654F89" w:rsidRDefault="000978AD" w:rsidP="00D07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B00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93 713,4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Align w:val="center"/>
          </w:tcPr>
          <w:p w:rsidR="000978AD" w:rsidRPr="00654F89" w:rsidRDefault="000978AD" w:rsidP="00296A0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296A06">
            <w:pPr>
              <w:pStyle w:val="a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4F89">
              <w:rPr>
                <w:rFonts w:ascii="Times New Roman" w:hAnsi="Times New Roman"/>
                <w:sz w:val="24"/>
                <w:szCs w:val="24"/>
              </w:rPr>
              <w:t>Членские взносы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85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100 % </w:t>
            </w:r>
          </w:p>
        </w:tc>
        <w:tc>
          <w:tcPr>
            <w:tcW w:w="2977" w:type="dxa"/>
            <w:vAlign w:val="center"/>
          </w:tcPr>
          <w:p w:rsidR="000978AD" w:rsidRPr="00654F89" w:rsidRDefault="000978AD" w:rsidP="00380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359,4</w:t>
            </w:r>
          </w:p>
          <w:p w:rsidR="000978AD" w:rsidRPr="00654F89" w:rsidRDefault="000978AD" w:rsidP="0089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85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359,4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  <w:vAlign w:val="center"/>
          </w:tcPr>
          <w:p w:rsidR="000978AD" w:rsidRPr="00654F89" w:rsidRDefault="000978AD" w:rsidP="008B4F6B">
            <w:pPr>
              <w:pStyle w:val="a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4F89">
              <w:rPr>
                <w:rFonts w:ascii="Times New Roman" w:hAnsi="Times New Roman"/>
                <w:sz w:val="24"/>
                <w:szCs w:val="24"/>
              </w:rPr>
              <w:t>Пенсии за выслугу лет лицам, замещавшим муниципальные должности, должности муниципальной службы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89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100% , </w:t>
            </w:r>
          </w:p>
        </w:tc>
        <w:tc>
          <w:tcPr>
            <w:tcW w:w="2977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13 677,7</w:t>
            </w:r>
          </w:p>
          <w:p w:rsidR="000978AD" w:rsidRPr="00654F89" w:rsidRDefault="000978AD" w:rsidP="00891C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85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13 677,7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  <w:vAlign w:val="center"/>
          </w:tcPr>
          <w:p w:rsidR="000978AD" w:rsidRPr="00654F89" w:rsidRDefault="000978AD" w:rsidP="0019096E">
            <w:pPr>
              <w:pStyle w:val="a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4F89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созданию административных комиссий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B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99,7 % </w:t>
            </w:r>
          </w:p>
          <w:p w:rsidR="000978AD" w:rsidRPr="00654F89" w:rsidRDefault="000978AD" w:rsidP="004E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eastAsia="Calibri" w:hAnsi="Times New Roman" w:cs="Times New Roman"/>
                <w:sz w:val="24"/>
                <w:szCs w:val="24"/>
              </w:rPr>
              <w:t>650,2</w:t>
            </w:r>
          </w:p>
          <w:p w:rsidR="000978AD" w:rsidRPr="00654F89" w:rsidRDefault="000978AD" w:rsidP="00D07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областного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648,0</w:t>
            </w:r>
          </w:p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D07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  <w:vAlign w:val="center"/>
          </w:tcPr>
          <w:p w:rsidR="000978AD" w:rsidRPr="00654F89" w:rsidRDefault="000978AD" w:rsidP="00380BB8">
            <w:pPr>
              <w:pStyle w:val="a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4F89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2" w:type="dxa"/>
            <w:vAlign w:val="center"/>
          </w:tcPr>
          <w:p w:rsidR="00654F89" w:rsidRPr="00654F89" w:rsidRDefault="000978AD" w:rsidP="0085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84 %</w:t>
            </w:r>
          </w:p>
          <w:p w:rsidR="000978AD" w:rsidRPr="00654F89" w:rsidRDefault="000978AD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 (экономия  фонда оплаты труда)</w:t>
            </w:r>
          </w:p>
        </w:tc>
        <w:tc>
          <w:tcPr>
            <w:tcW w:w="2977" w:type="dxa"/>
            <w:vAlign w:val="center"/>
          </w:tcPr>
          <w:p w:rsidR="000978AD" w:rsidRPr="00654F89" w:rsidRDefault="000978AD" w:rsidP="00B00535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1 147,7 </w:t>
            </w:r>
          </w:p>
          <w:p w:rsidR="000978AD" w:rsidRPr="00654F89" w:rsidRDefault="000978AD" w:rsidP="00B00535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областного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423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962,3</w:t>
            </w:r>
          </w:p>
        </w:tc>
      </w:tr>
      <w:tr w:rsidR="00654F89" w:rsidRPr="00654F89" w:rsidTr="00654F89">
        <w:tc>
          <w:tcPr>
            <w:tcW w:w="14573" w:type="dxa"/>
            <w:gridSpan w:val="6"/>
          </w:tcPr>
          <w:p w:rsidR="00654F89" w:rsidRPr="00654F89" w:rsidRDefault="00654F89" w:rsidP="00654F8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F89" w:rsidRPr="00654F89" w:rsidRDefault="00654F89" w:rsidP="00654F8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2 </w:t>
            </w:r>
            <w:r w:rsidRPr="00654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информационно-технологической инфраструктуры»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:rsidR="000978AD" w:rsidRPr="00654F89" w:rsidRDefault="000978AD" w:rsidP="00AF17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89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977" w:type="dxa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204,9</w:t>
            </w: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969" w:type="dxa"/>
          </w:tcPr>
          <w:p w:rsidR="000978AD" w:rsidRPr="00654F89" w:rsidRDefault="000978AD" w:rsidP="00AF17EB">
            <w:pPr>
              <w:rPr>
                <w:rFonts w:ascii="Times New Roman" w:hAnsi="Times New Roman" w:cs="Times New Roman"/>
              </w:rPr>
            </w:pPr>
            <w:r w:rsidRPr="00654F89">
              <w:rPr>
                <w:rFonts w:ascii="Times New Roman" w:hAnsi="Times New Roman" w:cs="Times New Roman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89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977" w:type="dxa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1 332,5</w:t>
            </w: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1 332,5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</w:tcPr>
          <w:p w:rsidR="000978AD" w:rsidRPr="00654F89" w:rsidRDefault="000978AD" w:rsidP="00AF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4252" w:type="dxa"/>
            <w:vAlign w:val="center"/>
          </w:tcPr>
          <w:p w:rsidR="000978AD" w:rsidRPr="00654F89" w:rsidRDefault="000978AD" w:rsidP="0089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977" w:type="dxa"/>
          </w:tcPr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2 066,7</w:t>
            </w: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AF1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654F89">
            <w:pPr>
              <w:ind w:right="-2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2 066,7</w:t>
            </w:r>
          </w:p>
        </w:tc>
      </w:tr>
      <w:tr w:rsidR="00654F89" w:rsidRPr="00654F89" w:rsidTr="00654F89">
        <w:tc>
          <w:tcPr>
            <w:tcW w:w="14573" w:type="dxa"/>
            <w:gridSpan w:val="6"/>
          </w:tcPr>
          <w:p w:rsidR="00654F89" w:rsidRPr="00654F89" w:rsidRDefault="00654F89" w:rsidP="00DB2A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3</w:t>
            </w: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4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«Транспортно-хозяйственное обеспечение деятельности органов местного самоуправления»</w:t>
            </w:r>
          </w:p>
        </w:tc>
      </w:tr>
      <w:tr w:rsidR="000978AD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0978AD" w:rsidRPr="00654F89" w:rsidRDefault="000978AD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0978AD" w:rsidRPr="00654F89" w:rsidRDefault="000978AD" w:rsidP="0020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4252" w:type="dxa"/>
            <w:vAlign w:val="center"/>
          </w:tcPr>
          <w:p w:rsidR="00654F89" w:rsidRPr="00654F89" w:rsidRDefault="000978AD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99,2 %</w:t>
            </w:r>
          </w:p>
          <w:p w:rsidR="000978AD" w:rsidRPr="00654F89" w:rsidRDefault="000978AD" w:rsidP="00097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отчетного периода сложилась кредиторская задолженность в сумме 157,8 </w:t>
            </w:r>
            <w:proofErr w:type="spellStart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0978AD" w:rsidRPr="00654F89" w:rsidRDefault="000978AD" w:rsidP="00B00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B00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AD" w:rsidRPr="00654F89" w:rsidRDefault="000978AD" w:rsidP="00B00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30 980,0</w:t>
            </w:r>
          </w:p>
          <w:p w:rsidR="000978AD" w:rsidRPr="00654F89" w:rsidRDefault="000978AD" w:rsidP="00B00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2409" w:type="dxa"/>
            <w:vAlign w:val="center"/>
          </w:tcPr>
          <w:p w:rsidR="000978AD" w:rsidRPr="00654F89" w:rsidRDefault="000978AD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30 747,4</w:t>
            </w:r>
          </w:p>
        </w:tc>
      </w:tr>
      <w:tr w:rsidR="00654F89" w:rsidRPr="00654F89" w:rsidTr="00654F89">
        <w:tc>
          <w:tcPr>
            <w:tcW w:w="14573" w:type="dxa"/>
            <w:gridSpan w:val="6"/>
          </w:tcPr>
          <w:p w:rsidR="00654F89" w:rsidRPr="00654F89" w:rsidRDefault="00654F89" w:rsidP="00AF1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4</w:t>
            </w:r>
            <w:r w:rsidR="00DB2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4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архивного дела»</w:t>
            </w:r>
          </w:p>
        </w:tc>
      </w:tr>
      <w:tr w:rsidR="00654F89" w:rsidRPr="00654F89" w:rsidTr="00654F89">
        <w:trPr>
          <w:gridAfter w:val="1"/>
          <w:wAfter w:w="7" w:type="dxa"/>
        </w:trPr>
        <w:tc>
          <w:tcPr>
            <w:tcW w:w="959" w:type="dxa"/>
            <w:vAlign w:val="center"/>
          </w:tcPr>
          <w:p w:rsidR="00654F89" w:rsidRPr="00654F89" w:rsidRDefault="00654F89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654F89" w:rsidRPr="00654F89" w:rsidRDefault="00654F89" w:rsidP="0065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сохранности документов архивного фонда</w:t>
            </w:r>
          </w:p>
        </w:tc>
        <w:tc>
          <w:tcPr>
            <w:tcW w:w="4252" w:type="dxa"/>
            <w:vAlign w:val="center"/>
          </w:tcPr>
          <w:p w:rsidR="00654F89" w:rsidRPr="00654F89" w:rsidRDefault="00654F89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654F89" w:rsidRPr="00654F89" w:rsidRDefault="00654F89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F89" w:rsidRPr="00654F89" w:rsidRDefault="00654F89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654F89" w:rsidRPr="00654F89" w:rsidRDefault="00654F89" w:rsidP="00654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F89" w:rsidRPr="00654F89" w:rsidRDefault="00654F89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FCB" w:rsidRPr="00654F89" w:rsidRDefault="00451FCB" w:rsidP="00451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F89">
        <w:rPr>
          <w:rFonts w:ascii="Times New Roman" w:hAnsi="Times New Roman" w:cs="Times New Roman"/>
          <w:b/>
          <w:sz w:val="24"/>
          <w:szCs w:val="24"/>
        </w:rPr>
        <w:t>Показатели эффективности</w:t>
      </w:r>
      <w:r w:rsidR="00AB0EC6" w:rsidRPr="00654F89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за 202</w:t>
      </w:r>
      <w:r w:rsidR="0086635E" w:rsidRPr="00654F89">
        <w:rPr>
          <w:rFonts w:ascii="Times New Roman" w:hAnsi="Times New Roman" w:cs="Times New Roman"/>
          <w:b/>
          <w:sz w:val="24"/>
          <w:szCs w:val="24"/>
        </w:rPr>
        <w:t>5</w:t>
      </w:r>
      <w:r w:rsidRPr="00654F89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72AFC" w:rsidRPr="00654F89" w:rsidRDefault="00B72AFC" w:rsidP="00451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946"/>
        <w:gridCol w:w="3184"/>
        <w:gridCol w:w="3184"/>
      </w:tblGrid>
      <w:tr w:rsidR="00722C1C" w:rsidRPr="00654F89" w:rsidTr="00386537">
        <w:tc>
          <w:tcPr>
            <w:tcW w:w="959" w:type="dxa"/>
            <w:vAlign w:val="center"/>
          </w:tcPr>
          <w:p w:rsidR="00722C1C" w:rsidRPr="00654F89" w:rsidRDefault="00722C1C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:rsidR="00722C1C" w:rsidRPr="00654F89" w:rsidRDefault="00722C1C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</w:t>
            </w:r>
          </w:p>
        </w:tc>
        <w:tc>
          <w:tcPr>
            <w:tcW w:w="3184" w:type="dxa"/>
            <w:vAlign w:val="center"/>
          </w:tcPr>
          <w:p w:rsidR="00722C1C" w:rsidRPr="00654F89" w:rsidRDefault="0050021B" w:rsidP="00866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План 202</w:t>
            </w:r>
            <w:r w:rsidR="0086635E"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22C1C"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184" w:type="dxa"/>
            <w:vAlign w:val="center"/>
          </w:tcPr>
          <w:p w:rsidR="00722C1C" w:rsidRPr="00654F89" w:rsidRDefault="00BB62D8" w:rsidP="00866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Факт 20</w:t>
            </w:r>
            <w:r w:rsidR="0050021B"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635E"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22C1C"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45138" w:rsidRPr="00654F89" w:rsidTr="00F61801">
        <w:tc>
          <w:tcPr>
            <w:tcW w:w="959" w:type="dxa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45138" w:rsidRPr="00845138" w:rsidRDefault="00845138" w:rsidP="008451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5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задолженности  по выплате заработной платы сотрудникам, </w:t>
            </w: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845138" w:rsidRPr="00654F89" w:rsidTr="00F61801">
        <w:tc>
          <w:tcPr>
            <w:tcW w:w="959" w:type="dxa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45138" w:rsidRPr="00845138" w:rsidRDefault="00845138" w:rsidP="008451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Отсутствие задолженности по уплате налогов и сборов , да/нет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845138" w:rsidRPr="00654F89" w:rsidTr="00F61801">
        <w:tc>
          <w:tcPr>
            <w:tcW w:w="959" w:type="dxa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45138" w:rsidRPr="00845138" w:rsidRDefault="00845138" w:rsidP="00845138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5138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бюджета, %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84" w:type="dxa"/>
            <w:vAlign w:val="center"/>
          </w:tcPr>
          <w:p w:rsidR="00845138" w:rsidRPr="00845138" w:rsidRDefault="00845138" w:rsidP="00845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13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:rsidR="0052003B" w:rsidRPr="00654F89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03B" w:rsidRPr="00654F89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03B" w:rsidRPr="00654F89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537" w:rsidRPr="00654F89" w:rsidRDefault="00386537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AFC" w:rsidRPr="00654F89" w:rsidRDefault="0034725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F89">
        <w:rPr>
          <w:rFonts w:ascii="Times New Roman" w:hAnsi="Times New Roman" w:cs="Times New Roman"/>
          <w:b/>
          <w:sz w:val="24"/>
          <w:szCs w:val="24"/>
        </w:rPr>
        <w:t>Пр</w:t>
      </w:r>
      <w:r w:rsidR="00B72AFC" w:rsidRPr="00654F89">
        <w:rPr>
          <w:rFonts w:ascii="Times New Roman" w:hAnsi="Times New Roman" w:cs="Times New Roman"/>
          <w:b/>
          <w:sz w:val="24"/>
          <w:szCs w:val="24"/>
        </w:rPr>
        <w:t>именение мер правового регулирования и обеспечение доступности информации о реализации муниципальной программы</w:t>
      </w:r>
      <w:r w:rsidR="00093F29" w:rsidRPr="00654F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3F29" w:rsidRPr="00654F89" w:rsidRDefault="00093F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5306"/>
        <w:gridCol w:w="3449"/>
        <w:gridCol w:w="5812"/>
      </w:tblGrid>
      <w:tr w:rsidR="00093F29" w:rsidRPr="00654F89" w:rsidTr="00674F22">
        <w:tc>
          <w:tcPr>
            <w:tcW w:w="5306" w:type="dxa"/>
          </w:tcPr>
          <w:p w:rsidR="00093F29" w:rsidRPr="00654F8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критерия</w:t>
            </w:r>
          </w:p>
        </w:tc>
        <w:tc>
          <w:tcPr>
            <w:tcW w:w="3449" w:type="dxa"/>
          </w:tcPr>
          <w:p w:rsidR="00093F29" w:rsidRPr="00654F8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812" w:type="dxa"/>
          </w:tcPr>
          <w:p w:rsidR="00093F29" w:rsidRPr="00654F8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093F29" w:rsidRPr="00654F89" w:rsidTr="00674F22">
        <w:tc>
          <w:tcPr>
            <w:tcW w:w="5306" w:type="dxa"/>
            <w:vAlign w:val="center"/>
          </w:tcPr>
          <w:p w:rsidR="00093F29" w:rsidRPr="00654F89" w:rsidRDefault="00093F29" w:rsidP="00B8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Принятые нормативно-правовые акты в рамках реализации муниципальной программы</w:t>
            </w:r>
          </w:p>
        </w:tc>
        <w:tc>
          <w:tcPr>
            <w:tcW w:w="3449" w:type="dxa"/>
          </w:tcPr>
          <w:p w:rsidR="00093F29" w:rsidRPr="00654F89" w:rsidRDefault="00093F29" w:rsidP="0034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«Вяземский </w:t>
            </w:r>
            <w:r w:rsidR="0034725B" w:rsidRPr="00654F89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» Смоленской области от </w:t>
            </w:r>
            <w:r w:rsidR="0034725B" w:rsidRPr="00654F89">
              <w:rPr>
                <w:rFonts w:ascii="Times New Roman" w:hAnsi="Times New Roman" w:cs="Times New Roman"/>
                <w:sz w:val="24"/>
                <w:szCs w:val="24"/>
              </w:rPr>
              <w:t>05.03.2025 № 402</w:t>
            </w:r>
          </w:p>
        </w:tc>
        <w:tc>
          <w:tcPr>
            <w:tcW w:w="5812" w:type="dxa"/>
          </w:tcPr>
          <w:p w:rsidR="002012CD" w:rsidRPr="00654F89" w:rsidRDefault="008C37B5" w:rsidP="008C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4C1" w:rsidRPr="00654F89" w:rsidTr="00674F22">
        <w:tc>
          <w:tcPr>
            <w:tcW w:w="5306" w:type="dxa"/>
            <w:vMerge w:val="restart"/>
            <w:vAlign w:val="center"/>
          </w:tcPr>
          <w:p w:rsidR="00B814C1" w:rsidRPr="00654F89" w:rsidRDefault="00B814C1" w:rsidP="00B8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Доступность информации о реализации муниципальной программы</w:t>
            </w:r>
          </w:p>
        </w:tc>
        <w:tc>
          <w:tcPr>
            <w:tcW w:w="3449" w:type="dxa"/>
          </w:tcPr>
          <w:p w:rsidR="00B814C1" w:rsidRPr="00654F89" w:rsidRDefault="00B814C1" w:rsidP="0009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реализации программы в сети «Ин</w:t>
            </w:r>
            <w:bookmarkStart w:id="0" w:name="_GoBack"/>
            <w:bookmarkEnd w:id="0"/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тернет»</w:t>
            </w:r>
          </w:p>
        </w:tc>
        <w:tc>
          <w:tcPr>
            <w:tcW w:w="5812" w:type="dxa"/>
          </w:tcPr>
          <w:p w:rsidR="00B814C1" w:rsidRPr="00654F89" w:rsidRDefault="00B814C1" w:rsidP="0090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муниципальной программе размещена на портале  ГАС «Управление» </w:t>
            </w:r>
          </w:p>
        </w:tc>
      </w:tr>
      <w:tr w:rsidR="00B814C1" w:rsidRPr="00296A06" w:rsidTr="00674F22">
        <w:tc>
          <w:tcPr>
            <w:tcW w:w="5306" w:type="dxa"/>
            <w:vMerge/>
          </w:tcPr>
          <w:p w:rsidR="00B814C1" w:rsidRPr="00654F89" w:rsidRDefault="00B814C1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:rsidR="00B814C1" w:rsidRPr="00654F89" w:rsidRDefault="00B814C1" w:rsidP="0009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sz w:val="24"/>
                <w:szCs w:val="24"/>
              </w:rPr>
              <w:t>Презентация муниципальной программы в СМИ (наименование СМИ, дата публикации)</w:t>
            </w:r>
          </w:p>
        </w:tc>
        <w:tc>
          <w:tcPr>
            <w:tcW w:w="5812" w:type="dxa"/>
          </w:tcPr>
          <w:p w:rsidR="00B814C1" w:rsidRPr="00296A06" w:rsidRDefault="00B814C1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D61F5C" w:rsidRPr="00296A06" w:rsidRDefault="00D61F5C" w:rsidP="009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61F5C" w:rsidRPr="00296A06" w:rsidSect="00BB62D8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71F0"/>
    <w:rsid w:val="0002350B"/>
    <w:rsid w:val="00023CF1"/>
    <w:rsid w:val="00026A31"/>
    <w:rsid w:val="000414A2"/>
    <w:rsid w:val="0004720B"/>
    <w:rsid w:val="0007648D"/>
    <w:rsid w:val="00080E67"/>
    <w:rsid w:val="00091902"/>
    <w:rsid w:val="00093F29"/>
    <w:rsid w:val="000978AD"/>
    <w:rsid w:val="000B65E3"/>
    <w:rsid w:val="000F5C00"/>
    <w:rsid w:val="00162300"/>
    <w:rsid w:val="0019096E"/>
    <w:rsid w:val="002012CD"/>
    <w:rsid w:val="002419FD"/>
    <w:rsid w:val="002511BD"/>
    <w:rsid w:val="00283BCB"/>
    <w:rsid w:val="00296A06"/>
    <w:rsid w:val="002B5D13"/>
    <w:rsid w:val="00322616"/>
    <w:rsid w:val="0034725B"/>
    <w:rsid w:val="00355F53"/>
    <w:rsid w:val="0036011A"/>
    <w:rsid w:val="00372E0B"/>
    <w:rsid w:val="00380BB8"/>
    <w:rsid w:val="00386537"/>
    <w:rsid w:val="003B13CB"/>
    <w:rsid w:val="003D3364"/>
    <w:rsid w:val="003D3886"/>
    <w:rsid w:val="003E26F0"/>
    <w:rsid w:val="003E67C0"/>
    <w:rsid w:val="00447E08"/>
    <w:rsid w:val="00451FCB"/>
    <w:rsid w:val="00480504"/>
    <w:rsid w:val="00484143"/>
    <w:rsid w:val="004A60E0"/>
    <w:rsid w:val="004B7D1E"/>
    <w:rsid w:val="004C1581"/>
    <w:rsid w:val="004D49B1"/>
    <w:rsid w:val="004E1869"/>
    <w:rsid w:val="0050021B"/>
    <w:rsid w:val="0052003B"/>
    <w:rsid w:val="00587FB6"/>
    <w:rsid w:val="005D69CB"/>
    <w:rsid w:val="0060033F"/>
    <w:rsid w:val="00612C66"/>
    <w:rsid w:val="00641655"/>
    <w:rsid w:val="00654F89"/>
    <w:rsid w:val="00674F22"/>
    <w:rsid w:val="006D1E0D"/>
    <w:rsid w:val="006E03FE"/>
    <w:rsid w:val="006F008C"/>
    <w:rsid w:val="00722C1C"/>
    <w:rsid w:val="007659AA"/>
    <w:rsid w:val="007941B9"/>
    <w:rsid w:val="007B083A"/>
    <w:rsid w:val="007E0F36"/>
    <w:rsid w:val="007E32DF"/>
    <w:rsid w:val="007E3E71"/>
    <w:rsid w:val="0081055F"/>
    <w:rsid w:val="008405D7"/>
    <w:rsid w:val="00845138"/>
    <w:rsid w:val="00856725"/>
    <w:rsid w:val="0086635E"/>
    <w:rsid w:val="008771F0"/>
    <w:rsid w:val="00891CE7"/>
    <w:rsid w:val="008B4F6B"/>
    <w:rsid w:val="008C37B5"/>
    <w:rsid w:val="008D5124"/>
    <w:rsid w:val="009059FD"/>
    <w:rsid w:val="0099290D"/>
    <w:rsid w:val="009D4772"/>
    <w:rsid w:val="009D65DF"/>
    <w:rsid w:val="00A10E2F"/>
    <w:rsid w:val="00A21629"/>
    <w:rsid w:val="00A9318F"/>
    <w:rsid w:val="00AB0EC6"/>
    <w:rsid w:val="00AF1BFF"/>
    <w:rsid w:val="00B144C4"/>
    <w:rsid w:val="00B72AFC"/>
    <w:rsid w:val="00B814C1"/>
    <w:rsid w:val="00BA69E1"/>
    <w:rsid w:val="00BB62D8"/>
    <w:rsid w:val="00BB6928"/>
    <w:rsid w:val="00BB7916"/>
    <w:rsid w:val="00BE1BD7"/>
    <w:rsid w:val="00C00BE9"/>
    <w:rsid w:val="00C16CA0"/>
    <w:rsid w:val="00C32123"/>
    <w:rsid w:val="00C86659"/>
    <w:rsid w:val="00D4798D"/>
    <w:rsid w:val="00D61F5C"/>
    <w:rsid w:val="00D71B99"/>
    <w:rsid w:val="00D77571"/>
    <w:rsid w:val="00DB2ABF"/>
    <w:rsid w:val="00E3060F"/>
    <w:rsid w:val="00E74FE8"/>
    <w:rsid w:val="00E814EB"/>
    <w:rsid w:val="00E860B6"/>
    <w:rsid w:val="00E97DBF"/>
    <w:rsid w:val="00EA270D"/>
    <w:rsid w:val="00EE435D"/>
    <w:rsid w:val="00F87835"/>
    <w:rsid w:val="00F91AAA"/>
    <w:rsid w:val="00FA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CFC36"/>
  <w15:docId w15:val="{E0418CCD-B082-4017-BD00-18383A1F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CE7"/>
  </w:style>
  <w:style w:type="paragraph" w:styleId="3">
    <w:name w:val="heading 3"/>
    <w:basedOn w:val="a"/>
    <w:link w:val="30"/>
    <w:qFormat/>
    <w:rsid w:val="00C866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909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1909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C866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C866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96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96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C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4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Рузаева</dc:creator>
  <cp:lastModifiedBy>Людмила Александровна Рузаева</cp:lastModifiedBy>
  <cp:revision>16</cp:revision>
  <cp:lastPrinted>2026-02-19T12:26:00Z</cp:lastPrinted>
  <dcterms:created xsi:type="dcterms:W3CDTF">2022-02-22T07:56:00Z</dcterms:created>
  <dcterms:modified xsi:type="dcterms:W3CDTF">2026-02-19T12:26:00Z</dcterms:modified>
</cp:coreProperties>
</file>